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kupować ubranka dla dzieci?</w:t>
      </w:r>
    </w:p>
    <w:p>
      <w:pPr>
        <w:spacing w:before="0" w:after="500" w:line="264" w:lineRule="auto"/>
      </w:pPr>
      <w:r>
        <w:rPr>
          <w:rFonts w:ascii="calibri" w:hAnsi="calibri" w:eastAsia="calibri" w:cs="calibri"/>
          <w:sz w:val="36"/>
          <w:szCs w:val="36"/>
          <w:b/>
        </w:rPr>
        <w:t xml:space="preserve">Internet dość znacznie przyspieszył i usprawnił cały proces zakupowy, dlatego obecnie coraz więcej rodziców decyduje się na zakup ubranek dla dzieci właśnie za pośrednictwem sklepów internetowych. Przeczytaj nasz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Ubranka dla dzieci</w:t>
      </w:r>
    </w:p>
    <w:p>
      <w:pPr>
        <w:spacing w:before="0" w:after="300"/>
      </w:pPr>
      <w:r>
        <w:rPr>
          <w:rFonts w:ascii="calibri" w:hAnsi="calibri" w:eastAsia="calibri" w:cs="calibri"/>
          <w:sz w:val="24"/>
          <w:szCs w:val="24"/>
        </w:rPr>
        <w:t xml:space="preserve">Internet dość znacznie przyspieszył i usprawnił cały proces zakupowy, dlatego obecnie coraz więcej rodziców decyduje się na zakup ubranek dla dzieci właśnie za pośrednictwem sklepów internetowych. Przeczytaj nasz artykuł, aby dowiedzieć się więcej na ten temat.</w:t>
      </w:r>
    </w:p>
    <w:p>
      <w:pPr>
        <w:spacing w:before="0" w:after="500" w:line="264" w:lineRule="auto"/>
      </w:pPr>
      <w:r>
        <w:rPr>
          <w:rFonts w:ascii="calibri" w:hAnsi="calibri" w:eastAsia="calibri" w:cs="calibri"/>
          <w:sz w:val="36"/>
          <w:szCs w:val="36"/>
          <w:b/>
        </w:rPr>
        <w:t xml:space="preserve">Jakie ubranka dla dzieci kupować?</w:t>
      </w:r>
    </w:p>
    <w:p>
      <w:pPr>
        <w:spacing w:before="0" w:after="300"/>
      </w:pPr>
      <w:r>
        <w:rPr>
          <w:rFonts w:ascii="calibri" w:hAnsi="calibri" w:eastAsia="calibri" w:cs="calibri"/>
          <w:sz w:val="24"/>
          <w:szCs w:val="24"/>
        </w:rPr>
        <w:t xml:space="preserve">Warto przed podjęciem decyzji o wyborze miejsca zakupu zastanowić się nad samymi ubrankami. Musza być one przyjazne dla skóry dziecka. Oznacza to, że najlepszym wyborem będą materiały naturalne jak bawełna, len czy wełna. Oczywiście zdarzy się, że w składzie znajdziemy sztuczne włókna, ale wynika to wyłącznie z elementów elastycznych w danym ubraniu. Dodatkowo powinny być one praktyczne za co odpowiada konkretny krój. Ostatnią ważną kwestią jest sam design. Każdy z nas chce, aby nasze dziecko prezentowało się wyjątkowo w dobranych strojach.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kupować ubranka dla dzieci?</w:t>
      </w:r>
    </w:p>
    <w:p>
      <w:pPr>
        <w:spacing w:before="0" w:after="300"/>
      </w:pPr>
      <w:r>
        <w:rPr>
          <w:rFonts w:ascii="calibri" w:hAnsi="calibri" w:eastAsia="calibri" w:cs="calibri"/>
          <w:sz w:val="24"/>
          <w:szCs w:val="24"/>
        </w:rPr>
        <w:t xml:space="preserve">Ważnym czynnikiem w dobrze miejsca zakupów jest fakt, czy znajdziemy w jednym miejscu wszystko czego potrzebujemy. Uda nam się wtedy zminimalizować koszty dostawy. Dodatkowo sklep ten powinien posiadać ubranka, które posiadają wyżej wymienione cechy. Takie właśnie rzeczy znajdziesz na stronie: </w:t>
      </w:r>
      <w:hyperlink r:id="rId8" w:history="1">
        <w:r>
          <w:rPr>
            <w:rFonts w:ascii="calibri" w:hAnsi="calibri" w:eastAsia="calibri" w:cs="calibri"/>
            <w:color w:val="0000FF"/>
            <w:sz w:val="24"/>
            <w:szCs w:val="24"/>
            <w:u w:val="single"/>
          </w:rPr>
          <w:t xml:space="preserve">https://fashionpolska.pl/dziecko</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shionpolska.pl/dziec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2026-02-04T05:37:25+01:00</dcterms:created>
  <dcterms:modified xsi:type="dcterms:W3CDTF">2026-02-04T05:37:25+01:00</dcterms:modified>
</cp:coreProperties>
</file>

<file path=docProps/custom.xml><?xml version="1.0" encoding="utf-8"?>
<Properties xmlns="http://schemas.openxmlformats.org/officeDocument/2006/custom-properties" xmlns:vt="http://schemas.openxmlformats.org/officeDocument/2006/docPropsVTypes"/>
</file>