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języka niemieckiego dla dzieci w Krakowie</w:t>
      </w:r>
    </w:p>
    <w:p>
      <w:pPr>
        <w:spacing w:before="0" w:after="500" w:line="264" w:lineRule="auto"/>
      </w:pPr>
      <w:r>
        <w:rPr>
          <w:rFonts w:ascii="calibri" w:hAnsi="calibri" w:eastAsia="calibri" w:cs="calibri"/>
          <w:sz w:val="36"/>
          <w:szCs w:val="36"/>
          <w:b/>
        </w:rPr>
        <w:t xml:space="preserve">Zadbaj o umiejętności językowe swoich dzieci. Kursy z języka niemieckiego pomogą im rozwijać swoją karierę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języka niemieckiego</w:t>
      </w:r>
    </w:p>
    <w:p>
      <w:pPr>
        <w:spacing w:before="0" w:after="300"/>
      </w:pPr>
      <w:r>
        <w:rPr>
          <w:rFonts w:ascii="calibri" w:hAnsi="calibri" w:eastAsia="calibri" w:cs="calibri"/>
          <w:sz w:val="24"/>
          <w:szCs w:val="24"/>
        </w:rPr>
        <w:t xml:space="preserve">Często zajęcia w szkole nie wystarczają, aby biegle posługiwać się językiem niemieckim. Jeśli chcemy, aby nasze dziecko nie miało problemów z nauką tego języka, warto zapisać je na specjalne kursy w czasie roku szkolnego lub wakacji.</w:t>
      </w:r>
    </w:p>
    <w:p>
      <w:pPr>
        <w:spacing w:before="0" w:after="500" w:line="264" w:lineRule="auto"/>
      </w:pPr>
      <w:r>
        <w:rPr>
          <w:rFonts w:ascii="calibri" w:hAnsi="calibri" w:eastAsia="calibri" w:cs="calibri"/>
          <w:sz w:val="36"/>
          <w:szCs w:val="36"/>
          <w:b/>
        </w:rPr>
        <w:t xml:space="preserve">Jakie kursy języka niemieckiego wybrać?</w:t>
      </w:r>
    </w:p>
    <w:p>
      <w:pPr>
        <w:spacing w:before="0" w:after="300"/>
      </w:pPr>
      <w:r>
        <w:rPr>
          <w:rFonts w:ascii="calibri" w:hAnsi="calibri" w:eastAsia="calibri" w:cs="calibri"/>
          <w:sz w:val="24"/>
          <w:szCs w:val="24"/>
        </w:rPr>
        <w:t xml:space="preserve">W każdym mieście znajdziemy takie zajęcia, które dodatkowo są zaprojektowane pod zapotrzebowanie uczniów. Większość programów nauczania opiera się również na poznawaniu języka za pomocą zabawy. To bardzo atrakcyjna forma, która przyciąga wiele dzieci. Jeśli nasza pociecha pobierała już wcześniej lekcje języka niemieckiego, warto najpierw wykonać test pozycjonujący. Dzięki niemu nauczyciel będzie mógł dobrać odpowiedni poziom zaawansowania. </w:t>
      </w:r>
      <w:hyperlink r:id="rId7" w:history="1">
        <w:r>
          <w:rPr>
            <w:rFonts w:ascii="calibri" w:hAnsi="calibri" w:eastAsia="calibri" w:cs="calibri"/>
            <w:color w:val="0000FF"/>
            <w:sz w:val="24"/>
            <w:szCs w:val="24"/>
            <w:u w:val="single"/>
          </w:rPr>
          <w:t xml:space="preserve">K</w:t>
        </w:r>
      </w:hyperlink>
      <w:hyperlink r:id="rId7" w:history="1">
        <w:r>
          <w:rPr>
            <w:rFonts w:ascii="calibri" w:hAnsi="calibri" w:eastAsia="calibri" w:cs="calibri"/>
            <w:color w:val="0000FF"/>
            <w:sz w:val="24"/>
            <w:szCs w:val="24"/>
            <w:u w:val="single"/>
          </w:rPr>
          <w:t xml:space="preserve">ursy dla dzieci Kraków</w:t>
        </w:r>
      </w:hyperlink>
      <w:r>
        <w:rPr>
          <w:rFonts w:ascii="calibri" w:hAnsi="calibri" w:eastAsia="calibri" w:cs="calibri"/>
          <w:sz w:val="24"/>
          <w:szCs w:val="24"/>
        </w:rPr>
        <w:t xml:space="preserve"> to także świetna zabawa podczas wakacji. W tym czasie oprócz nauki organizowane są fantastyczne atrakcje, które urozmaicą tradycyjne spotkania lekcyjne.</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Nauka niemieckiego zagranicą?</w:t>
      </w:r>
    </w:p>
    <w:p>
      <w:pPr>
        <w:spacing w:before="0" w:after="300"/>
      </w:pPr>
      <w:r>
        <w:rPr>
          <w:rFonts w:ascii="calibri" w:hAnsi="calibri" w:eastAsia="calibri" w:cs="calibri"/>
          <w:sz w:val="24"/>
          <w:szCs w:val="24"/>
        </w:rPr>
        <w:t xml:space="preserve">Starsze dzieci mogą uczyć się języka niemieckiego podczas wyjazdów do Austrii czy Niemiec. Wiele szkół językowych oferuje takie wyjazdy, które nastawione są na naukę posługiwania się językiem w naturalnym środowisku. Taka forma jest dużo bardziej praktyczna i atrakcyjna. </w:t>
      </w:r>
    </w:p>
    <w:p>
      <w:pPr>
        <w:spacing w:before="0" w:after="300"/>
      </w:pPr>
      <w:r>
        <w:rPr>
          <w:rFonts w:ascii="calibri" w:hAnsi="calibri" w:eastAsia="calibri" w:cs="calibri"/>
          <w:sz w:val="24"/>
          <w:szCs w:val="24"/>
        </w:rPr>
        <w:t xml:space="preserve">Postaw na rozwój swojego dziecka, pomogą Ci w tym </w:t>
      </w:r>
      <w:r>
        <w:rPr>
          <w:rFonts w:ascii="calibri" w:hAnsi="calibri" w:eastAsia="calibri" w:cs="calibri"/>
          <w:sz w:val="24"/>
          <w:szCs w:val="24"/>
          <w:b/>
        </w:rPr>
        <w:t xml:space="preserve">kursy dla dzieci, Kraków</w:t>
      </w:r>
      <w:r>
        <w:rPr>
          <w:rFonts w:ascii="calibri" w:hAnsi="calibri" w:eastAsia="calibri" w:cs="calibri"/>
          <w:sz w:val="24"/>
          <w:szCs w:val="24"/>
        </w:rPr>
        <w:t xml:space="preserve"> i inne miasta.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nauka-niemieckiego-w-krakow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2026-01-09T16:56:10+01:00</dcterms:created>
  <dcterms:modified xsi:type="dcterms:W3CDTF">2026-01-09T16:56:10+01:00</dcterms:modified>
</cp:coreProperties>
</file>

<file path=docProps/custom.xml><?xml version="1.0" encoding="utf-8"?>
<Properties xmlns="http://schemas.openxmlformats.org/officeDocument/2006/custom-properties" xmlns:vt="http://schemas.openxmlformats.org/officeDocument/2006/docPropsVTypes"/>
</file>