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wybrać na chrzciny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chrzciny nowego członka rodziny? Z naszego artykułu dowiesz się jaki prezent chrzciny chłopiec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chrzciny chłopiec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Chciciny dziecka to wyjątkowy moment w życiu każdej rodziny. Warto przygotować się na ten ważny dzień i zakupić odpowiednio wcześnie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chrzciny chłopiec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dopasowany do potrzeb dziecka oraz stanie się niezwykła pamiątką na lata. Przeczytaj nasz artykuł na ten temat, aby dowiedzieć się jaki pomysł będzie najlepszy.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chrzciny dla chłopca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dziecięcym możemy znaleźć masę akcesoriów i innych gadżetów. Dodatkowo zabawki czy pamiątki. Warto w pierwszej kolejności zwrócić uwagę na wiek dziecka. Jeśli chrzczone jest niemowlę to świetnie sprawdzą się produkty do codziennej pielęgnacji oraz oczywiście wyjątkowe pamiątki jak mały medalik, książeczka czy obrazek. Świetny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chrzciny chłopiec</w:t>
      </w:r>
      <w:r>
        <w:rPr>
          <w:rFonts w:ascii="calibri" w:hAnsi="calibri" w:eastAsia="calibri" w:cs="calibri"/>
          <w:sz w:val="24"/>
          <w:szCs w:val="24"/>
        </w:rPr>
        <w:t xml:space="preserve"> to również dedykowane pudełeczka z wygrawerowanymi danymi dziecka. Nie musimy się tutaj ograniczać, personalizowane upominki sprawdzają się doskonale z okazji takich uroczystości.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prezentu na chrzciny?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poszukiwania rozpocząć w internecie. Polecamy pracę małych butików lub firm, które tworzą ręcznie przepiękne pamiątki chrztu w różnych postaciach. Jeśli chcesz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chrzciny chłopca</w:t>
      </w:r>
      <w:r>
        <w:rPr>
          <w:rFonts w:ascii="calibri" w:hAnsi="calibri" w:eastAsia="calibri" w:cs="calibri"/>
          <w:sz w:val="24"/>
          <w:szCs w:val="24"/>
        </w:rPr>
        <w:t xml:space="preserve"> w postaci zabawek czy akcesoriów do pielęgnacji sklepy internetowe również będą dobrym rozwiązaniem.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prezent-chrzciny-chlop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2025-12-16T14:13:32+01:00</dcterms:created>
  <dcterms:modified xsi:type="dcterms:W3CDTF">2025-12-16T14:13:32+01:00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