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dziewczynek 5 lat - co wybrać?</w:t>
      </w:r>
    </w:p>
    <w:p>
      <w:pPr>
        <w:spacing w:before="0" w:after="500" w:line="264" w:lineRule="auto"/>
      </w:pPr>
      <w:r>
        <w:rPr>
          <w:rFonts w:ascii="calibri" w:hAnsi="calibri" w:eastAsia="calibri" w:cs="calibri"/>
          <w:sz w:val="36"/>
          <w:szCs w:val="36"/>
          <w:b/>
        </w:rPr>
        <w:t xml:space="preserve">Zastanawiasz się jakie &lt;strong&gt;zabawki dla dziewczynek 5 lat&lt;/strong&gt; sprawdzą się najlepiej? Jeśli masz planach zakup prezentu dla córki, siostrzenicy lub innego malucha, sprawdź nasz wpis i zobacz co z pewnością wywoła uśmiech na jej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zabawki dla dziewczynek 5 lat sprawdzą się najlepiej?</w:t>
      </w:r>
    </w:p>
    <w:p>
      <w:pPr>
        <w:spacing w:before="0" w:after="300"/>
      </w:pPr>
      <w:r>
        <w:rPr>
          <w:rFonts w:ascii="calibri" w:hAnsi="calibri" w:eastAsia="calibri" w:cs="calibri"/>
          <w:sz w:val="24"/>
          <w:szCs w:val="24"/>
        </w:rPr>
        <w:t xml:space="preserve">Szukasz pomysłu na prezent dla 5 letniej dziewczynki? Jeśli nie znasz obdarowywanego dziecka to bez wątpienia stoi przed Tobą cięższe zadanie, ponieważ nie wiesz jakie zainteresowania ma maluch. Warto pamiętać o tym, że nie wszystkie dziewczynki uwielbiają lalki i kochają wszystko co różowe. </w:t>
      </w:r>
      <w:r>
        <w:rPr>
          <w:rFonts w:ascii="calibri" w:hAnsi="calibri" w:eastAsia="calibri" w:cs="calibri"/>
          <w:sz w:val="24"/>
          <w:szCs w:val="24"/>
          <w:i/>
          <w:iCs/>
        </w:rPr>
        <w:t xml:space="preserve">Zabawki dla dziewczynek 5 lat</w:t>
      </w:r>
      <w:r>
        <w:rPr>
          <w:rFonts w:ascii="calibri" w:hAnsi="calibri" w:eastAsia="calibri" w:cs="calibri"/>
          <w:sz w:val="24"/>
          <w:szCs w:val="24"/>
        </w:rPr>
        <w:t xml:space="preserve"> powinny być kreatywne oraz edukacyjne, tak by mogły uczyć i rozwijać pasję, a przy okazji zachęcały do wspólnej zabawy.</w:t>
      </w:r>
    </w:p>
    <w:p>
      <w:pPr>
        <w:spacing w:before="0" w:after="500" w:line="264" w:lineRule="auto"/>
      </w:pPr>
      <w:r>
        <w:rPr>
          <w:rFonts w:ascii="calibri" w:hAnsi="calibri" w:eastAsia="calibri" w:cs="calibri"/>
          <w:sz w:val="36"/>
          <w:szCs w:val="36"/>
          <w:b/>
        </w:rPr>
        <w:t xml:space="preserve">Czym lubią się bawić małe dziewczynki?</w:t>
      </w:r>
    </w:p>
    <w:p>
      <w:pPr>
        <w:spacing w:before="0" w:after="300"/>
      </w:pPr>
      <w:r>
        <w:rPr>
          <w:rFonts w:ascii="calibri" w:hAnsi="calibri" w:eastAsia="calibri" w:cs="calibri"/>
          <w:sz w:val="24"/>
          <w:szCs w:val="24"/>
        </w:rPr>
        <w:t xml:space="preserve">Mimo, że nie wszystkie dziewczynki lubią lalki, to zdecydowana większość ucieszy się z takiego prezentu. Dobrym pomysłem będzie także zakup zestawu kuchennego do zabawy, dzięki któremu dziecko będzie mogło rozwijać swoją wyobraźnię. Jeśli zastanawiasz się jakie lalki wybrać to sprawdź koniecznie produkty sygnowane nazwą Barbie. Są to oryginalne, wysokiej jakości produkty które wyglądają bardzo stylowo, dlatego z pewnością przypadną do gustu 5 letniej dziewczynki. Tego typu zabawki sprzedawane są w różnych zestawach, do których często dołączane są rozmaite akcesoria.</w:t>
      </w:r>
    </w:p>
    <w:p>
      <w:pPr>
        <w:spacing w:before="0" w:after="500" w:line="264" w:lineRule="auto"/>
      </w:pPr>
      <w:r>
        <w:rPr>
          <w:rFonts w:ascii="calibri" w:hAnsi="calibri" w:eastAsia="calibri" w:cs="calibri"/>
          <w:sz w:val="36"/>
          <w:szCs w:val="36"/>
          <w:b/>
        </w:rPr>
        <w:t xml:space="preserve">Postaw na puzzle oraz układanki</w:t>
      </w:r>
    </w:p>
    <w:p>
      <w:pPr>
        <w:spacing w:before="0" w:after="300"/>
      </w:pPr>
      <w:r>
        <w:rPr>
          <w:rFonts w:ascii="calibri" w:hAnsi="calibri" w:eastAsia="calibri" w:cs="calibri"/>
          <w:sz w:val="24"/>
          <w:szCs w:val="24"/>
        </w:rPr>
        <w:t xml:space="preserve">Dobre </w:t>
      </w:r>
      <w:hyperlink r:id="rId7" w:history="1">
        <w:r>
          <w:rPr>
            <w:rFonts w:ascii="calibri" w:hAnsi="calibri" w:eastAsia="calibri" w:cs="calibri"/>
            <w:color w:val="0000FF"/>
            <w:sz w:val="24"/>
            <w:szCs w:val="24"/>
            <w:u w:val="single"/>
          </w:rPr>
          <w:t xml:space="preserve">zabawki dla dziewczynek 5 lat</w:t>
        </w:r>
      </w:hyperlink>
      <w:r>
        <w:rPr>
          <w:rFonts w:ascii="calibri" w:hAnsi="calibri" w:eastAsia="calibri" w:cs="calibri"/>
          <w:sz w:val="24"/>
          <w:szCs w:val="24"/>
        </w:rPr>
        <w:t xml:space="preserve"> to także kolorowe puzzle i układanki, dzięki którym dziecko będzie mogło kształtować swoje zdolności manualne. Należy wspomnieć także o niezwykle popularnych klockach lego, które są sprzedawane także w wersjach dedykowanych dla dziewczynek.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rodzicow.pl/zabawki-dla-dziewczynek-5-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2026-04-28T23:36:59+02:00</dcterms:created>
  <dcterms:modified xsi:type="dcterms:W3CDTF">2026-04-28T23:36:59+02:00</dcterms:modified>
</cp:coreProperties>
</file>

<file path=docProps/custom.xml><?xml version="1.0" encoding="utf-8"?>
<Properties xmlns="http://schemas.openxmlformats.org/officeDocument/2006/custom-properties" xmlns:vt="http://schemas.openxmlformats.org/officeDocument/2006/docPropsVTypes"/>
</file>