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granatowe legginsy ocieplane dla dziewczynki?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czasie zimy warto zadbać o odpowiednie ubranka dla naszych dzieci. Powinny one zachowywać ciepło i wpływać pozytywnie na skórę dziecka. Dobrze sprawdzają się do tego granatowe legginsy ocieplane dla dziewczynki. Więcej na ich temat przeczytasz w naszym najnowszym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Granatowe legginsy ocieplane dla dziewczynki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zimy warto zadbać o odpowiednie ubranka dla naszych dzieci. Powinny one zachowywać ciepło i wpływać pozytywnie na skórę dziecka. Dobrze sprawdzają się do tego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granatowe legginsy ocieplane dla dziewczynki</w:t>
        </w:r>
      </w:hyperlink>
      <w:r>
        <w:rPr>
          <w:rFonts w:ascii="calibri" w:hAnsi="calibri" w:eastAsia="calibri" w:cs="calibri"/>
          <w:sz w:val="24"/>
          <w:szCs w:val="24"/>
        </w:rPr>
        <w:t xml:space="preserve">. Więcej na ich temat przeczytasz w naszym najnowszym artykule.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granatowe legginsy ocieplane dla dziewczynki?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Garderoba naszych dzieci powinna posiadać elementy przystosowane do niskich temperatur na zewnętrza. Dobrym rozwiązaniem będzie zakupu specjalnych getrów.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Granatowe legginsy ocieplane dla dziewczynki</w:t>
      </w:r>
      <w:r>
        <w:rPr>
          <w:rFonts w:ascii="calibri" w:hAnsi="calibri" w:eastAsia="calibri" w:cs="calibri"/>
          <w:sz w:val="24"/>
          <w:szCs w:val="24"/>
        </w:rPr>
        <w:t xml:space="preserve"> są nie tylko bardzo stylowe, ale dodatkowo ogromnie funkcjonalne. Dzięki nim nasza pociecha podczas mroźnych dni nie zmarznie. Możesz zakupić je w wielu sklepach internetowych w bardzo atrakcyjnych cenach. Stacjonarnie również są one dostępne, ale ich poszukiwanie jest nieco trudniejsze.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leginsy dla dziewczynki wybierać?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kilku już lat </w:t>
      </w:r>
      <w:r>
        <w:rPr>
          <w:rFonts w:ascii="calibri" w:hAnsi="calibri" w:eastAsia="calibri" w:cs="calibri"/>
          <w:sz w:val="24"/>
          <w:szCs w:val="24"/>
          <w:b/>
        </w:rPr>
        <w:t xml:space="preserve">granatowe legginsy ocieplane dla dziewczynki</w:t>
      </w:r>
      <w:r>
        <w:rPr>
          <w:rFonts w:ascii="calibri" w:hAnsi="calibri" w:eastAsia="calibri" w:cs="calibri"/>
          <w:sz w:val="24"/>
          <w:szCs w:val="24"/>
        </w:rPr>
        <w:t xml:space="preserve"> cieszą się ogromną popularnością, ponieważ są ciepłe i bardzo wygodne. Dzieci bardzo lubią ten element garderoby, ponieważ nie krępuje ich ruchów podczas zabawy. To jeden z najważniejszych aspektów podczas zakupów nowych ubranek dla dzieci w różnym wieku. Warto o to zadbać już od najmłodszych lat.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bik.radom.pl/rajstopy-skarpetki-legginsy/10776-granatowe-legginsy-ocieplane-krolik-getry-na-futerku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2026-08-05T05:32:46+02:00</dcterms:created>
  <dcterms:modified xsi:type="dcterms:W3CDTF">2026-08-05T05:32:46+02:00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